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2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ODU Sew-On Collar Devices"/>
      </w:tblPr>
      <w:tblGrid>
        <w:gridCol w:w="2099"/>
        <w:gridCol w:w="2071"/>
        <w:gridCol w:w="1890"/>
        <w:gridCol w:w="550"/>
        <w:gridCol w:w="1610"/>
      </w:tblGrid>
      <w:tr w:rsidR="00E27DFB" w:rsidRPr="00414CF7" w:rsidTr="00E27DFB">
        <w:trPr>
          <w:trHeight w:val="1750"/>
        </w:trPr>
        <w:tc>
          <w:tcPr>
            <w:tcW w:w="209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t>PO3</w:t>
            </w: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4C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332A7E" wp14:editId="7BF1ECAD">
                  <wp:extent cx="1200150" cy="800100"/>
                  <wp:effectExtent l="0" t="0" r="0" b="0"/>
                  <wp:docPr id="1" name="Picture 1" descr="Sew-on PO3 collar de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ew-on PO3 collar de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Petty Officer 3</w:t>
            </w: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</w:t>
            </w:r>
          </w:p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Petty Officer</w:t>
            </w:r>
          </w:p>
        </w:tc>
        <w:tc>
          <w:tcPr>
            <w:tcW w:w="18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t>ENS</w:t>
            </w: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4C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119EF0" wp14:editId="3E0B1ADB">
                  <wp:extent cx="1190625" cy="923925"/>
                  <wp:effectExtent l="0" t="0" r="9525" b="9525"/>
                  <wp:docPr id="2" name="Picture 2" descr="Sew-on Ensign collar de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ew-on Ensign collar de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Ensign</w:t>
            </w:r>
            <w:bookmarkStart w:id="0" w:name="_GoBack"/>
            <w:bookmarkEnd w:id="0"/>
          </w:p>
        </w:tc>
      </w:tr>
      <w:tr w:rsidR="00E27DFB" w:rsidRPr="00414CF7" w:rsidTr="00E27DFB">
        <w:trPr>
          <w:trHeight w:val="1614"/>
        </w:trPr>
        <w:tc>
          <w:tcPr>
            <w:tcW w:w="209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t>PO2</w:t>
            </w: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4C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83C3D8" wp14:editId="28FD0857">
                  <wp:extent cx="1190625" cy="771525"/>
                  <wp:effectExtent l="0" t="0" r="9525" b="9525"/>
                  <wp:docPr id="3" name="Picture 3" descr="Sew-on PO2 collar de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ew-on PO2 collar de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Petty Officer 2</w:t>
            </w: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</w:t>
            </w:r>
          </w:p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(Petty Officer)</w:t>
            </w:r>
          </w:p>
        </w:tc>
        <w:tc>
          <w:tcPr>
            <w:tcW w:w="18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t>LTJG</w:t>
            </w: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4C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35C767" wp14:editId="402F6D12">
                  <wp:extent cx="1190625" cy="828675"/>
                  <wp:effectExtent l="0" t="0" r="9525" b="9525"/>
                  <wp:docPr id="4" name="Picture 4" descr="Sew-on LTJG collar de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ew-on LTJG collar de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Lieutenant Junior Grade</w:t>
            </w:r>
          </w:p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(Lieutenant)</w:t>
            </w:r>
          </w:p>
        </w:tc>
      </w:tr>
      <w:tr w:rsidR="00E27DFB" w:rsidRPr="00414CF7" w:rsidTr="00E27DFB">
        <w:trPr>
          <w:trHeight w:val="1539"/>
        </w:trPr>
        <w:tc>
          <w:tcPr>
            <w:tcW w:w="209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t>PO1</w:t>
            </w: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4C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DDBE3E" wp14:editId="3AD8110A">
                  <wp:extent cx="1200150" cy="771525"/>
                  <wp:effectExtent l="0" t="0" r="0" b="9525"/>
                  <wp:docPr id="5" name="Picture 5" descr="Sew-on PO1 collar de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ew-on PO1 collar de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Petty Officer 1</w:t>
            </w: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</w:t>
            </w:r>
          </w:p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(Petty Officer)</w:t>
            </w:r>
          </w:p>
        </w:tc>
        <w:tc>
          <w:tcPr>
            <w:tcW w:w="18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4C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126F2C" wp14:editId="743FA9D9">
                  <wp:extent cx="1190625" cy="790575"/>
                  <wp:effectExtent l="0" t="0" r="9525" b="9525"/>
                  <wp:docPr id="6" name="Picture 6" descr="Sew-on LT collar de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ew-on LT collar de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Lieutenant</w:t>
            </w:r>
          </w:p>
        </w:tc>
      </w:tr>
      <w:tr w:rsidR="00E27DFB" w:rsidRPr="00414CF7" w:rsidTr="00E27DFB">
        <w:trPr>
          <w:trHeight w:val="1705"/>
        </w:trPr>
        <w:tc>
          <w:tcPr>
            <w:tcW w:w="209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t>CPO</w:t>
            </w: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4C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EF6DE9" wp14:editId="6F582C8E">
                  <wp:extent cx="1200150" cy="866775"/>
                  <wp:effectExtent l="0" t="0" r="0" b="9525"/>
                  <wp:docPr id="7" name="Picture 7" descr="Sew-on CPO collar de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ew-on CPO collar de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Chief Petty Officer</w:t>
            </w:r>
          </w:p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(Chief)</w:t>
            </w:r>
          </w:p>
        </w:tc>
        <w:tc>
          <w:tcPr>
            <w:tcW w:w="18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t>LCDR</w:t>
            </w: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4C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B2242C" wp14:editId="612264B4">
                  <wp:extent cx="1190625" cy="895350"/>
                  <wp:effectExtent l="0" t="0" r="9525" b="0"/>
                  <wp:docPr id="8" name="Picture 8" descr="Sew-on LCDR collar de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ew-on LCDR collar de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Lieutenant Commander</w:t>
            </w:r>
          </w:p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(Commander)</w:t>
            </w:r>
          </w:p>
        </w:tc>
      </w:tr>
      <w:tr w:rsidR="00E27DFB" w:rsidRPr="00414CF7" w:rsidTr="00E27DFB">
        <w:trPr>
          <w:trHeight w:val="1660"/>
        </w:trPr>
        <w:tc>
          <w:tcPr>
            <w:tcW w:w="209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t>SCPO</w:t>
            </w: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4C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077663" wp14:editId="4655AABA">
                  <wp:extent cx="1190625" cy="762000"/>
                  <wp:effectExtent l="0" t="0" r="9525" b="0"/>
                  <wp:docPr id="9" name="Picture 9" descr="Sew-on SCPO collar de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ew-on SCPO collar de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 Chief Petty Officer</w:t>
            </w:r>
          </w:p>
          <w:p w:rsidR="008A7EC0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(Senior or </w:t>
            </w:r>
          </w:p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 Chief)</w:t>
            </w:r>
          </w:p>
        </w:tc>
        <w:tc>
          <w:tcPr>
            <w:tcW w:w="18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t>CDR</w:t>
            </w: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4C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8377A9" wp14:editId="51928348">
                  <wp:extent cx="1190625" cy="866775"/>
                  <wp:effectExtent l="0" t="0" r="9525" b="9525"/>
                  <wp:docPr id="10" name="Picture 10" descr="Sew-on CDR collar de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ew-on CDR collar de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Commander</w:t>
            </w:r>
          </w:p>
        </w:tc>
      </w:tr>
      <w:tr w:rsidR="00E27DFB" w:rsidRPr="00414CF7" w:rsidTr="00E27DFB">
        <w:trPr>
          <w:trHeight w:val="1720"/>
        </w:trPr>
        <w:tc>
          <w:tcPr>
            <w:tcW w:w="209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t>MCPO</w:t>
            </w: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4C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8467C5" wp14:editId="258DD68C">
                  <wp:extent cx="1190625" cy="790575"/>
                  <wp:effectExtent l="0" t="0" r="9525" b="9525"/>
                  <wp:docPr id="11" name="Picture 11" descr="Sew-on MCPO collar de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ew-on MCPO collar de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Chief Petty Officer</w:t>
            </w:r>
          </w:p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(Master Chief)</w:t>
            </w:r>
          </w:p>
        </w:tc>
        <w:tc>
          <w:tcPr>
            <w:tcW w:w="18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t>CAPT</w:t>
            </w: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4C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6C7480" wp14:editId="54BE42D1">
                  <wp:extent cx="1190625" cy="914400"/>
                  <wp:effectExtent l="0" t="0" r="9525" b="0"/>
                  <wp:docPr id="12" name="Picture 12" descr="Sew-on CAPT collar devi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ew-on CAPT collar devi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Captain</w:t>
            </w:r>
          </w:p>
        </w:tc>
      </w:tr>
      <w:tr w:rsidR="00414CF7" w:rsidRPr="00414CF7" w:rsidTr="00E27DFB">
        <w:trPr>
          <w:trHeight w:val="1192"/>
        </w:trPr>
        <w:tc>
          <w:tcPr>
            <w:tcW w:w="417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tbl>
            <w:tblPr>
              <w:tblW w:w="638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071"/>
              <w:gridCol w:w="4310"/>
            </w:tblGrid>
            <w:tr w:rsidR="00414CF7" w:rsidRPr="00414CF7" w:rsidTr="00E27DFB">
              <w:trPr>
                <w:trHeight w:val="1086"/>
              </w:trPr>
              <w:tc>
                <w:tcPr>
                  <w:tcW w:w="2071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14CF7" w:rsidRPr="00414CF7" w:rsidRDefault="00414CF7" w:rsidP="00E05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4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RADML</w:t>
                  </w:r>
                  <w:r w:rsidRPr="00414C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78E5D5E" wp14:editId="4BA08C1B">
                        <wp:extent cx="619125" cy="504825"/>
                        <wp:effectExtent l="0" t="0" r="9525" b="9525"/>
                        <wp:docPr id="18" name="Picture 18" descr="Sew-on RADML collar devi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ew-on RADML collar devi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414CF7" w:rsidRDefault="00414CF7" w:rsidP="00E05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Rear Admiral Lower</w:t>
                  </w:r>
                </w:p>
                <w:p w:rsidR="00414CF7" w:rsidRPr="00414CF7" w:rsidRDefault="00414CF7" w:rsidP="00E058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(Admiral)</w:t>
                  </w:r>
                </w:p>
              </w:tc>
            </w:tr>
          </w:tbl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t>RADM</w:t>
            </w:r>
            <w:r w:rsidRPr="00414C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4CF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2BC10C" wp14:editId="4E99D003">
                  <wp:extent cx="933450" cy="476250"/>
                  <wp:effectExtent l="0" t="0" r="0" b="0"/>
                  <wp:docPr id="15" name="Picture 15" descr="Sew-on RADM collar de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ew-on RADM collar de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Rear Admiral</w:t>
            </w:r>
          </w:p>
          <w:p w:rsidR="00414CF7" w:rsidRPr="00414CF7" w:rsidRDefault="00414CF7" w:rsidP="0041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(Admiral)</w:t>
            </w:r>
          </w:p>
        </w:tc>
      </w:tr>
      <w:tr w:rsidR="00E27DFB" w:rsidRPr="00E27DFB" w:rsidTr="00E27DFB">
        <w:trPr>
          <w:trHeight w:val="1132"/>
        </w:trPr>
        <w:tc>
          <w:tcPr>
            <w:tcW w:w="209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27DFB" w:rsidRPr="00E27DFB" w:rsidRDefault="00E27DFB" w:rsidP="00E2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FB">
              <w:rPr>
                <w:rFonts w:ascii="Times New Roman" w:eastAsia="Times New Roman" w:hAnsi="Times New Roman" w:cs="Times New Roman"/>
                <w:sz w:val="24"/>
                <w:szCs w:val="24"/>
              </w:rPr>
              <w:t>VADM</w:t>
            </w:r>
            <w:r w:rsidRPr="00E27D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7D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CBE2A4" wp14:editId="27C26F71">
                  <wp:extent cx="1238250" cy="485775"/>
                  <wp:effectExtent l="0" t="0" r="0" b="9525"/>
                  <wp:docPr id="20" name="Picture 20" descr="Sew-on VADM collar de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w-on VADM collar de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27DFB" w:rsidRPr="00E27DFB" w:rsidRDefault="00E27DFB" w:rsidP="00E27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DFB">
              <w:rPr>
                <w:rFonts w:ascii="Times New Roman" w:eastAsia="Times New Roman" w:hAnsi="Times New Roman" w:cs="Times New Roman"/>
                <w:sz w:val="24"/>
                <w:szCs w:val="24"/>
              </w:rPr>
              <w:t>ODUSO3STAR</w:t>
            </w:r>
          </w:p>
        </w:tc>
        <w:tc>
          <w:tcPr>
            <w:tcW w:w="2440" w:type="dxa"/>
            <w:gridSpan w:val="2"/>
            <w:vAlign w:val="center"/>
          </w:tcPr>
          <w:p w:rsidR="00E27DFB" w:rsidRDefault="00E27DFB">
            <w:pPr>
              <w:rPr>
                <w:sz w:val="24"/>
                <w:szCs w:val="24"/>
              </w:rPr>
            </w:pPr>
            <w:r>
              <w:t>ADM</w:t>
            </w:r>
            <w:r>
              <w:br/>
            </w:r>
            <w:r>
              <w:fldChar w:fldCharType="begin"/>
            </w:r>
            <w:r>
              <w:instrText xml:space="preserve"> INCLUDEPICTURE "http://www.uscg.mil/hq/cg1/udc/img/oduso4star-v.jpg" \* MERGEFORMATINET </w:instrText>
            </w:r>
            <w:r>
              <w:fldChar w:fldCharType="separate"/>
            </w:r>
            <w:r>
              <w:pict w14:anchorId="0BB57F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ew-on ADM collar device" style="width:97.5pt;height:28.5pt">
                  <v:imagedata r:id="rId22" r:href="rId23"/>
                </v:shape>
              </w:pict>
            </w:r>
            <w:r>
              <w:fldChar w:fldCharType="end"/>
            </w:r>
          </w:p>
        </w:tc>
        <w:tc>
          <w:tcPr>
            <w:tcW w:w="1610" w:type="dxa"/>
            <w:vAlign w:val="center"/>
          </w:tcPr>
          <w:p w:rsidR="00E27DFB" w:rsidRDefault="00E27DFB">
            <w:pPr>
              <w:rPr>
                <w:sz w:val="24"/>
                <w:szCs w:val="24"/>
              </w:rPr>
            </w:pPr>
          </w:p>
        </w:tc>
      </w:tr>
    </w:tbl>
    <w:p w:rsidR="003B7AC7" w:rsidRDefault="0039735A" w:rsidP="008A7EC0">
      <w:pPr>
        <w:rPr>
          <w:sz w:val="20"/>
          <w:szCs w:val="20"/>
        </w:rPr>
      </w:pPr>
    </w:p>
    <w:p w:rsidR="008A7EC0" w:rsidRDefault="008A7EC0" w:rsidP="008A7EC0">
      <w:pPr>
        <w:rPr>
          <w:sz w:val="20"/>
          <w:szCs w:val="20"/>
        </w:rPr>
      </w:pPr>
    </w:p>
    <w:p w:rsidR="008A7EC0" w:rsidRPr="00414CF7" w:rsidRDefault="008A7EC0" w:rsidP="008A7EC0">
      <w:pPr>
        <w:rPr>
          <w:sz w:val="20"/>
          <w:szCs w:val="20"/>
        </w:rPr>
      </w:pPr>
    </w:p>
    <w:sectPr w:rsidR="008A7EC0" w:rsidRPr="0041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5A" w:rsidRDefault="0039735A" w:rsidP="008A7EC0">
      <w:pPr>
        <w:spacing w:after="0" w:line="240" w:lineRule="auto"/>
      </w:pPr>
      <w:r>
        <w:separator/>
      </w:r>
    </w:p>
  </w:endnote>
  <w:endnote w:type="continuationSeparator" w:id="0">
    <w:p w:rsidR="0039735A" w:rsidRDefault="0039735A" w:rsidP="008A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5A" w:rsidRDefault="0039735A" w:rsidP="008A7EC0">
      <w:pPr>
        <w:spacing w:after="0" w:line="240" w:lineRule="auto"/>
      </w:pPr>
      <w:r>
        <w:separator/>
      </w:r>
    </w:p>
  </w:footnote>
  <w:footnote w:type="continuationSeparator" w:id="0">
    <w:p w:rsidR="0039735A" w:rsidRDefault="0039735A" w:rsidP="008A7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F7"/>
    <w:rsid w:val="001E6B1D"/>
    <w:rsid w:val="0039735A"/>
    <w:rsid w:val="00414CF7"/>
    <w:rsid w:val="005E7C1A"/>
    <w:rsid w:val="008A7EC0"/>
    <w:rsid w:val="00E2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7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EC0"/>
  </w:style>
  <w:style w:type="paragraph" w:styleId="Footer">
    <w:name w:val="footer"/>
    <w:basedOn w:val="Normal"/>
    <w:link w:val="FooterChar"/>
    <w:uiPriority w:val="99"/>
    <w:unhideWhenUsed/>
    <w:rsid w:val="008A7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C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7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EC0"/>
  </w:style>
  <w:style w:type="paragraph" w:styleId="Footer">
    <w:name w:val="footer"/>
    <w:basedOn w:val="Normal"/>
    <w:link w:val="FooterChar"/>
    <w:uiPriority w:val="99"/>
    <w:unhideWhenUsed/>
    <w:rsid w:val="008A7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http://www.uscg.mil/hq/cg1/udc/img/oduso4star-v.jp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USCG Aux D12</dc:creator>
  <cp:lastModifiedBy>USCG Aux D12</cp:lastModifiedBy>
  <cp:revision>1</cp:revision>
  <dcterms:created xsi:type="dcterms:W3CDTF">2012-03-22T01:50:00Z</dcterms:created>
  <dcterms:modified xsi:type="dcterms:W3CDTF">2012-03-22T02:14:00Z</dcterms:modified>
</cp:coreProperties>
</file>